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spacing w:line="120" w:lineRule="auto"/>
        <w:jc w:val="both"/>
        <w:rP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4881880</wp:posOffset>
            </wp:positionH>
            <wp:positionV relativeFrom="paragraph">
              <wp:posOffset>-600709</wp:posOffset>
            </wp:positionV>
            <wp:extent cx="1169035" cy="725170"/>
            <wp:effectExtent b="0" l="0" r="0" t="0"/>
            <wp:wrapSquare wrapText="bothSides" distB="0" distT="0" distL="114935" distR="114935"/>
            <wp:docPr id="1" name="image1.png"/>
            <a:graphic>
              <a:graphicData uri="http://schemas.openxmlformats.org/drawingml/2006/picture">
                <pic:pic>
                  <pic:nvPicPr>
                    <pic:cNvPr id="0" name="image1.png"/>
                    <pic:cNvPicPr preferRelativeResize="0"/>
                  </pic:nvPicPr>
                  <pic:blipFill>
                    <a:blip r:embed="rId7"/>
                    <a:srcRect b="26524" l="-129" r="29750" t="10559"/>
                    <a:stretch>
                      <a:fillRect/>
                    </a:stretch>
                  </pic:blipFill>
                  <pic:spPr>
                    <a:xfrm>
                      <a:off x="0" y="0"/>
                      <a:ext cx="1169035" cy="72517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-366394</wp:posOffset>
            </wp:positionH>
            <wp:positionV relativeFrom="paragraph">
              <wp:posOffset>-537844</wp:posOffset>
            </wp:positionV>
            <wp:extent cx="1712595" cy="647700"/>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8"/>
                    <a:srcRect b="-123" l="-45" r="-45" t="-123"/>
                    <a:stretch>
                      <a:fillRect/>
                    </a:stretch>
                  </pic:blipFill>
                  <pic:spPr>
                    <a:xfrm>
                      <a:off x="0" y="0"/>
                      <a:ext cx="1712595" cy="647700"/>
                    </a:xfrm>
                    <a:prstGeom prst="rect"/>
                    <a:ln/>
                  </pic:spPr>
                </pic:pic>
              </a:graphicData>
            </a:graphic>
          </wp:anchor>
        </w:drawing>
      </w:r>
    </w:p>
    <w:p w:rsidR="00000000" w:rsidDel="00000000" w:rsidP="00000000" w:rsidRDefault="00000000" w:rsidRPr="00000000" w14:paraId="00000002">
      <w:pPr>
        <w:tabs>
          <w:tab w:val="left" w:leader="none" w:pos="0"/>
        </w:tabs>
        <w:spacing w:line="120" w:lineRule="auto"/>
        <w:jc w:val="both"/>
        <w:rPr>
          <w:vertAlign w:val="baseline"/>
        </w:rPr>
      </w:pPr>
      <w:r w:rsidDel="00000000" w:rsidR="00000000" w:rsidRPr="00000000">
        <w:rPr>
          <w:rtl w:val="0"/>
        </w:rPr>
      </w:r>
    </w:p>
    <w:p w:rsidR="00000000" w:rsidDel="00000000" w:rsidP="00000000" w:rsidRDefault="00000000" w:rsidRPr="00000000" w14:paraId="00000003">
      <w:pPr>
        <w:tabs>
          <w:tab w:val="left" w:leader="none" w:pos="0"/>
        </w:tabs>
        <w:spacing w:line="120" w:lineRule="auto"/>
        <w:jc w:val="both"/>
        <w:rP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Exo" w:cs="Exo" w:eastAsia="Exo" w:hAnsi="Exo"/>
          <w:b w:val="1"/>
          <w:bCs w:val="1"/>
        </w:rPr>
      </w:pPr>
      <w:r w:rsidDel="00000000" w:rsidR="00000000" w:rsidRPr="00000000">
        <w:rPr>
          <w:rFonts w:ascii="Exo" w:cs="Exo" w:eastAsia="Exo" w:hAnsi="Exo"/>
          <w:b w:val="1"/>
          <w:bCs w:val="1"/>
          <w:rtl w:val="0"/>
        </w:rPr>
        <w:t xml:space="preserve">ANEXO IV</w:t>
      </w:r>
    </w:p>
    <w:p w:rsidR="00000000" w:rsidDel="00000000" w:rsidP="00000000" w:rsidRDefault="00000000" w:rsidRPr="00000000" w14:paraId="00000005">
      <w:pPr>
        <w:widowControl w:val="1"/>
        <w:spacing w:after="0" w:line="259" w:lineRule="auto"/>
        <w:jc w:val="center"/>
        <w:rPr>
          <w:rFonts w:ascii="Exo" w:cs="Exo" w:eastAsia="Exo" w:hAnsi="Exo"/>
          <w:b w:val="1"/>
          <w:bCs w:val="1"/>
        </w:rPr>
      </w:pPr>
      <w:r w:rsidDel="00000000" w:rsidR="00000000" w:rsidRPr="00000000">
        <w:rPr>
          <w:rFonts w:ascii="Exo" w:cs="Exo" w:eastAsia="Exo" w:hAnsi="Exo"/>
          <w:b w:val="1"/>
          <w:bCs w:val="1"/>
          <w:rtl w:val="0"/>
        </w:rPr>
        <w:t xml:space="preserve"> Solicitud anulación matrícula de bachillerato</w:t>
      </w:r>
    </w:p>
    <w:p w:rsidR="00000000" w:rsidDel="00000000" w:rsidP="00000000" w:rsidRDefault="00000000" w:rsidRPr="00000000" w14:paraId="00000006">
      <w:pPr>
        <w:tabs>
          <w:tab w:val="left" w:leader="none" w:pos="0"/>
        </w:tabs>
        <w:spacing w:after="200" w:before="200" w:line="360" w:lineRule="auto"/>
        <w:jc w:val="center"/>
        <w:rPr>
          <w:rFonts w:ascii="Exo" w:cs="Exo" w:eastAsia="Exo" w:hAnsi="Exo"/>
          <w:i w:val="0"/>
          <w:iCs w:val="0"/>
          <w:strike w:val="0"/>
          <w:color w:val="000000"/>
          <w:sz w:val="22"/>
          <w:szCs w:val="22"/>
          <w:u w:val="single"/>
          <w:vertAlign w:val="baseline"/>
        </w:rPr>
      </w:pPr>
      <w:r w:rsidDel="00000000" w:rsidR="00000000" w:rsidRPr="00000000">
        <w:rPr>
          <w:rFonts w:ascii="Exo" w:cs="Exo" w:eastAsia="Exo" w:hAnsi="Exo"/>
          <w:b w:val="1"/>
          <w:bCs w:val="1"/>
          <w:sz w:val="22"/>
          <w:szCs w:val="22"/>
          <w:u w:val="single"/>
          <w:vertAlign w:val="baseline"/>
          <w:rtl w:val="0"/>
        </w:rPr>
        <w:t xml:space="preserve">Plazo de presentación: Antes de finalizar el mes de abril</w:t>
      </w:r>
      <w:r w:rsidDel="00000000" w:rsidR="00000000" w:rsidRPr="00000000">
        <w:rPr>
          <w:rtl w:val="0"/>
        </w:rPr>
      </w:r>
    </w:p>
    <w:tbl>
      <w:tblPr>
        <w:tblStyle w:val="Table1"/>
        <w:tblW w:w="9300.0" w:type="dxa"/>
        <w:jc w:val="left"/>
        <w:tblInd w:w="-55.0" w:type="dxa"/>
        <w:tblLayout w:type="fixed"/>
        <w:tblLook w:val="0000"/>
      </w:tblPr>
      <w:tblGrid>
        <w:gridCol w:w="3735"/>
        <w:gridCol w:w="960"/>
        <w:gridCol w:w="1935"/>
        <w:gridCol w:w="1305"/>
        <w:gridCol w:w="1365"/>
        <w:tblGridChange w:id="0">
          <w:tblGrid>
            <w:gridCol w:w="3735"/>
            <w:gridCol w:w="960"/>
            <w:gridCol w:w="1935"/>
            <w:gridCol w:w="1305"/>
            <w:gridCol w:w="1365"/>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APELLIDOS: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NOMBRE: </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DNI/NIE</w:t>
            </w:r>
            <w:r w:rsidDel="00000000" w:rsidR="00000000" w:rsidRPr="00000000">
              <w:rPr>
                <w:rFonts w:ascii="Exo" w:cs="Exo" w:eastAsia="Exo" w:hAnsi="Exo"/>
                <w:sz w:val="18"/>
                <w:szCs w:val="18"/>
                <w:rtl w:val="0"/>
              </w:rPr>
              <w:t xml:space="preserve">/</w:t>
            </w: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PASAPORTE: </w:t>
            </w:r>
            <w:r w:rsidDel="00000000" w:rsidR="00000000" w:rsidRPr="00000000">
              <w:rPr>
                <w:rtl w:val="0"/>
              </w:rPr>
            </w:r>
          </w:p>
        </w:tc>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FECHA NACIMIENTO: </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TELÉFONO: </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b w:val="1"/>
                <w:bCs w:val="1"/>
                <w:i w:val="0"/>
                <w:iCs w:val="0"/>
                <w:smallCaps w:val="0"/>
                <w:strike w:val="0"/>
                <w:color w:val="000000"/>
                <w:sz w:val="18"/>
                <w:szCs w:val="18"/>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DIRECCIÓN (C/PZA./ AVDA.)</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Nº </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PORTAL: </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PLANTA: </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PUERTA: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LOCALIDAD: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PROVINCIA: </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5"/>
              </w:tabs>
              <w:spacing w:after="0" w:before="0" w:line="240" w:lineRule="auto"/>
              <w:ind w:left="0" w:right="0" w:firstLine="0"/>
              <w:jc w:val="left"/>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MODALIDAD BACHILLERATO:                                                                               CURSO: </w:t>
            </w:r>
            <w:r w:rsidDel="00000000" w:rsidR="00000000" w:rsidRPr="00000000">
              <w:rPr>
                <w:rtl w:val="0"/>
              </w:rPr>
            </w:r>
          </w:p>
        </w:tc>
      </w:tr>
    </w:tbl>
    <w:p w:rsidR="00000000" w:rsidDel="00000000" w:rsidP="00000000" w:rsidRDefault="00000000" w:rsidRPr="00000000" w14:paraId="00000021">
      <w:pPr>
        <w:tabs>
          <w:tab w:val="left" w:leader="none" w:pos="0"/>
        </w:tabs>
        <w:spacing w:line="276" w:lineRule="auto"/>
        <w:jc w:val="both"/>
        <w:rPr>
          <w:rFonts w:ascii="Exo" w:cs="Exo" w:eastAsia="Exo" w:hAnsi="Exo"/>
          <w:sz w:val="18"/>
          <w:szCs w:val="18"/>
          <w:vertAlign w:val="baseline"/>
        </w:rPr>
      </w:pPr>
      <w:r w:rsidDel="00000000" w:rsidR="00000000" w:rsidRPr="00000000">
        <w:rPr>
          <w:rtl w:val="0"/>
        </w:rPr>
      </w:r>
    </w:p>
    <w:p w:rsidR="00000000" w:rsidDel="00000000" w:rsidP="00000000" w:rsidRDefault="00000000" w:rsidRPr="00000000" w14:paraId="00000022">
      <w:pPr>
        <w:tabs>
          <w:tab w:val="left" w:leader="none" w:pos="0"/>
        </w:tabs>
        <w:spacing w:after="200" w:line="276" w:lineRule="auto"/>
        <w:jc w:val="both"/>
        <w:rPr>
          <w:rFonts w:ascii="Exo" w:cs="Exo" w:eastAsia="Exo" w:hAnsi="Exo"/>
          <w:b w:val="1"/>
          <w:bCs w:val="1"/>
          <w:i w:val="0"/>
          <w:iCs w:val="0"/>
          <w:strike w:val="0"/>
          <w:color w:val="000000"/>
          <w:sz w:val="20"/>
          <w:szCs w:val="20"/>
          <w:u w:val="none"/>
          <w:vertAlign w:val="baseline"/>
        </w:rPr>
      </w:pPr>
      <w:r w:rsidDel="00000000" w:rsidR="00000000" w:rsidRPr="00000000">
        <w:rPr>
          <w:rFonts w:ascii="Exo" w:cs="Exo" w:eastAsia="Exo" w:hAnsi="Exo"/>
          <w:b w:val="1"/>
          <w:bCs w:val="1"/>
          <w:sz w:val="20"/>
          <w:szCs w:val="20"/>
          <w:vertAlign w:val="baseline"/>
          <w:rtl w:val="0"/>
        </w:rPr>
        <w:t xml:space="preserve">EXPONE</w:t>
      </w:r>
      <w:r w:rsidDel="00000000" w:rsidR="00000000" w:rsidRPr="00000000">
        <w:rPr>
          <w:rFonts w:ascii="Exo" w:cs="Exo" w:eastAsia="Exo" w:hAnsi="Exo"/>
          <w:sz w:val="20"/>
          <w:szCs w:val="20"/>
          <w:vertAlign w:val="baseline"/>
          <w:rtl w:val="0"/>
        </w:rPr>
        <w:t xml:space="preserve">: Que al no poder asistir a las clases por el motivo abajo expuesto, aporta la documentación justificativa correspondiente:</w:t>
      </w:r>
      <w:r w:rsidDel="00000000" w:rsidR="00000000" w:rsidRPr="00000000">
        <w:rPr>
          <w:rtl w:val="0"/>
        </w:rPr>
      </w:r>
    </w:p>
    <w:tbl>
      <w:tblPr>
        <w:tblStyle w:val="Table2"/>
        <w:tblW w:w="9315.0" w:type="dxa"/>
        <w:jc w:val="left"/>
        <w:tblInd w:w="-55.0" w:type="dxa"/>
        <w:tblLayout w:type="fixed"/>
        <w:tblLook w:val="0000"/>
      </w:tblPr>
      <w:tblGrid>
        <w:gridCol w:w="1245"/>
        <w:gridCol w:w="5010"/>
        <w:gridCol w:w="3060"/>
        <w:tblGridChange w:id="0">
          <w:tblGrid>
            <w:gridCol w:w="1245"/>
            <w:gridCol w:w="5010"/>
            <w:gridCol w:w="3060"/>
          </w:tblGrid>
        </w:tblGridChange>
      </w:tblGrid>
      <w:tr>
        <w:trPr>
          <w:cantSplit w:val="0"/>
          <w:trHeight w:val="247.265625" w:hRule="atLeast"/>
          <w:tblHeader w:val="0"/>
        </w:trPr>
        <w:tc>
          <w:tcPr>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b w:val="1"/>
                <w:bCs w:val="1"/>
                <w:sz w:val="16"/>
                <w:szCs w:val="16"/>
                <w:rtl w:val="0"/>
              </w:rPr>
              <w:t xml:space="preserve">MARCAR</w:t>
            </w:r>
            <w:r w:rsidDel="00000000" w:rsidR="00000000" w:rsidRPr="00000000">
              <w:rPr>
                <w:rtl w:val="0"/>
              </w:rPr>
            </w:r>
          </w:p>
        </w:tc>
        <w:tc>
          <w:tcPr>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b w:val="1"/>
                <w:bCs w:val="1"/>
                <w:i w:val="0"/>
                <w:iCs w:val="0"/>
                <w:smallCaps w:val="0"/>
                <w:strike w:val="0"/>
                <w:color w:val="000000"/>
                <w:sz w:val="18"/>
                <w:szCs w:val="18"/>
                <w:u w:val="none"/>
                <w:shd w:fill="auto" w:val="clear"/>
                <w:vertAlign w:val="baseline"/>
                <w:rtl w:val="0"/>
              </w:rPr>
              <w:t xml:space="preserve">MOTIVO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25">
            <w:pPr>
              <w:spacing w:after="0" w:before="0" w:lineRule="auto"/>
              <w:jc w:val="center"/>
              <w:rPr>
                <w:rFonts w:ascii="Exo" w:cs="Exo" w:eastAsia="Exo" w:hAnsi="Exo"/>
                <w:b w:val="1"/>
                <w:bCs w:val="1"/>
                <w:sz w:val="18"/>
                <w:szCs w:val="18"/>
              </w:rPr>
            </w:pPr>
            <w:r w:rsidDel="00000000" w:rsidR="00000000" w:rsidRPr="00000000">
              <w:rPr>
                <w:rFonts w:ascii="Tahoma" w:cs="Tahoma" w:eastAsia="Tahoma" w:hAnsi="Tahoma"/>
                <w:b w:val="1"/>
                <w:bCs w:val="1"/>
                <w:sz w:val="18"/>
                <w:szCs w:val="18"/>
                <w:rtl w:val="0"/>
              </w:rPr>
              <w:t xml:space="preserve">DOCUMENTO QUE APORTA</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center"/>
              <w:rPr>
                <w:rFonts w:ascii="Exo" w:cs="Exo" w:eastAsia="Exo" w:hAnsi="Exo"/>
                <w:i w:val="0"/>
                <w:iCs w:val="0"/>
                <w:smallCaps w:val="0"/>
                <w:strike w:val="0"/>
                <w:color w:val="000000"/>
                <w:sz w:val="18"/>
                <w:szCs w:val="18"/>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Enfermedad prolongada</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Informe médico</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center"/>
              <w:rPr>
                <w:rFonts w:ascii="Exo" w:cs="Exo" w:eastAsia="Exo" w:hAnsi="Exo"/>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Incorporación a un puesto de trabajo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Certificado de empresa</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center"/>
              <w:rPr>
                <w:rFonts w:ascii="Exo" w:cs="Exo" w:eastAsia="Exo" w:hAnsi="Exo"/>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Obligaciones de tipo personal o familiar que impiden seguir los estudios en condiciones normales</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xo" w:cs="Exo" w:eastAsia="Exo" w:hAnsi="Exo"/>
                <w:i w:val="0"/>
                <w:iCs w:val="0"/>
                <w:smallCaps w:val="0"/>
                <w:strike w:val="0"/>
                <w:color w:val="000000"/>
                <w:sz w:val="24"/>
                <w:szCs w:val="24"/>
                <w:u w:val="none"/>
                <w:shd w:fill="auto" w:val="clear"/>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Certificación o documento que acredite el motivo indicado</w:t>
            </w:r>
            <w:r w:rsidDel="00000000" w:rsidR="00000000" w:rsidRPr="00000000">
              <w:rPr>
                <w:rtl w:val="0"/>
              </w:rPr>
            </w:r>
          </w:p>
        </w:tc>
      </w:tr>
    </w:tbl>
    <w:p w:rsidR="00000000" w:rsidDel="00000000" w:rsidP="00000000" w:rsidRDefault="00000000" w:rsidRPr="00000000" w14:paraId="0000002F">
      <w:pPr>
        <w:tabs>
          <w:tab w:val="left" w:leader="none" w:pos="0"/>
        </w:tabs>
        <w:spacing w:line="360" w:lineRule="auto"/>
        <w:jc w:val="both"/>
        <w:rPr>
          <w:rFonts w:ascii="Exo" w:cs="Exo" w:eastAsia="Exo" w:hAnsi="Exo"/>
          <w:sz w:val="18"/>
          <w:szCs w:val="18"/>
          <w:vertAlign w:val="baseline"/>
        </w:rPr>
      </w:pPr>
      <w:r w:rsidDel="00000000" w:rsidR="00000000" w:rsidRPr="00000000">
        <w:rPr>
          <w:rtl w:val="0"/>
        </w:rPr>
      </w:r>
    </w:p>
    <w:p w:rsidR="00000000" w:rsidDel="00000000" w:rsidP="00000000" w:rsidRDefault="00000000" w:rsidRPr="00000000" w14:paraId="00000030">
      <w:pPr>
        <w:tabs>
          <w:tab w:val="left" w:leader="none" w:pos="0"/>
        </w:tabs>
        <w:spacing w:line="360" w:lineRule="auto"/>
        <w:jc w:val="both"/>
        <w:rPr>
          <w:rFonts w:ascii="Exo" w:cs="Exo" w:eastAsia="Exo" w:hAnsi="Exo"/>
          <w:sz w:val="20"/>
          <w:szCs w:val="20"/>
          <w:vertAlign w:val="baseline"/>
        </w:rPr>
      </w:pPr>
      <w:r w:rsidDel="00000000" w:rsidR="00000000" w:rsidRPr="00000000">
        <w:rPr>
          <w:rFonts w:ascii="Exo" w:cs="Exo" w:eastAsia="Exo" w:hAnsi="Exo"/>
          <w:b w:val="1"/>
          <w:bCs w:val="1"/>
          <w:sz w:val="20"/>
          <w:szCs w:val="20"/>
          <w:vertAlign w:val="baseline"/>
          <w:rtl w:val="0"/>
        </w:rPr>
        <w:t xml:space="preserve">SOLICITA</w:t>
      </w:r>
      <w:r w:rsidDel="00000000" w:rsidR="00000000" w:rsidRPr="00000000">
        <w:rPr>
          <w:rFonts w:ascii="Exo" w:cs="Exo" w:eastAsia="Exo" w:hAnsi="Exo"/>
          <w:sz w:val="20"/>
          <w:szCs w:val="20"/>
          <w:vertAlign w:val="baseline"/>
          <w:rtl w:val="0"/>
        </w:rPr>
        <w:t xml:space="preserve">: Le sea anulada la matrícula conforme a lo indicado en el artículo 24 de la Orden ECD/1173/2022 de 3 de agosto, por la que se aprueban el currículo y las características de la evaluación del Bachillerato y se autoriza su aplicación en los centros docentes de la Comunidad Autónoma de Aragón, con el objeto de no agotar el número de años durante los que se puede permanecer cursando Bachillerato en régimen ordinario, según establece el artículo 25 de dicha orden. </w:t>
      </w:r>
    </w:p>
    <w:p w:rsidR="00000000" w:rsidDel="00000000" w:rsidP="00000000" w:rsidRDefault="00000000" w:rsidRPr="00000000" w14:paraId="00000031">
      <w:pPr>
        <w:tabs>
          <w:tab w:val="left" w:leader="none" w:pos="0"/>
        </w:tabs>
        <w:spacing w:line="360" w:lineRule="auto"/>
        <w:jc w:val="both"/>
        <w:rPr>
          <w:rFonts w:ascii="Exo" w:cs="Exo" w:eastAsia="Exo" w:hAnsi="Exo"/>
          <w:sz w:val="20"/>
          <w:szCs w:val="20"/>
          <w:vertAlign w:val="baseline"/>
        </w:rPr>
      </w:pPr>
      <w:r w:rsidDel="00000000" w:rsidR="00000000" w:rsidRPr="00000000">
        <w:rPr>
          <w:rtl w:val="0"/>
        </w:rPr>
      </w:r>
    </w:p>
    <w:p w:rsidR="00000000" w:rsidDel="00000000" w:rsidP="00000000" w:rsidRDefault="00000000" w:rsidRPr="00000000" w14:paraId="00000032">
      <w:pPr>
        <w:tabs>
          <w:tab w:val="left" w:leader="none" w:pos="0"/>
        </w:tabs>
        <w:spacing w:line="360" w:lineRule="auto"/>
        <w:jc w:val="both"/>
        <w:rPr>
          <w:rFonts w:ascii="Exo" w:cs="Exo" w:eastAsia="Exo" w:hAnsi="Exo"/>
          <w:sz w:val="20"/>
          <w:szCs w:val="20"/>
          <w:vertAlign w:val="baseline"/>
        </w:rPr>
      </w:pPr>
      <w:r w:rsidDel="00000000" w:rsidR="00000000" w:rsidRPr="00000000">
        <w:rPr>
          <w:rFonts w:ascii="Exo" w:cs="Exo" w:eastAsia="Exo" w:hAnsi="Exo"/>
          <w:sz w:val="20"/>
          <w:szCs w:val="20"/>
          <w:vertAlign w:val="baseline"/>
          <w:rtl w:val="0"/>
        </w:rPr>
        <w:tab/>
        <w:tab/>
        <w:tab/>
        <w:tab/>
        <w:tab/>
        <w:t xml:space="preserve">Huesca, a     de         de 20</w:t>
      </w:r>
    </w:p>
    <w:p w:rsidR="00000000" w:rsidDel="00000000" w:rsidP="00000000" w:rsidRDefault="00000000" w:rsidRPr="00000000" w14:paraId="00000033">
      <w:pPr>
        <w:tabs>
          <w:tab w:val="left" w:leader="none" w:pos="0"/>
        </w:tabs>
        <w:spacing w:line="360" w:lineRule="auto"/>
        <w:jc w:val="both"/>
        <w:rPr>
          <w:rFonts w:ascii="Exo" w:cs="Exo" w:eastAsia="Exo" w:hAnsi="Exo"/>
          <w:sz w:val="20"/>
          <w:szCs w:val="20"/>
          <w:vertAlign w:val="baseline"/>
        </w:rPr>
      </w:pPr>
      <w:r w:rsidDel="00000000" w:rsidR="00000000" w:rsidRPr="00000000">
        <w:rPr>
          <w:rtl w:val="0"/>
        </w:rPr>
      </w:r>
    </w:p>
    <w:p w:rsidR="00000000" w:rsidDel="00000000" w:rsidP="00000000" w:rsidRDefault="00000000" w:rsidRPr="00000000" w14:paraId="00000034">
      <w:pPr>
        <w:tabs>
          <w:tab w:val="left" w:leader="none" w:pos="0"/>
        </w:tabs>
        <w:spacing w:line="360" w:lineRule="auto"/>
        <w:jc w:val="both"/>
        <w:rPr>
          <w:rFonts w:ascii="Exo" w:cs="Exo" w:eastAsia="Exo" w:hAnsi="Exo"/>
          <w:sz w:val="20"/>
          <w:szCs w:val="20"/>
        </w:rPr>
      </w:pPr>
      <w:r w:rsidDel="00000000" w:rsidR="00000000" w:rsidRPr="00000000">
        <w:rPr>
          <w:rtl w:val="0"/>
        </w:rPr>
      </w:r>
    </w:p>
    <w:p w:rsidR="00000000" w:rsidDel="00000000" w:rsidP="00000000" w:rsidRDefault="00000000" w:rsidRPr="00000000" w14:paraId="00000035">
      <w:pPr>
        <w:tabs>
          <w:tab w:val="left" w:leader="none" w:pos="0"/>
        </w:tabs>
        <w:spacing w:line="360" w:lineRule="auto"/>
        <w:jc w:val="both"/>
        <w:rPr>
          <w:rFonts w:ascii="Exo" w:cs="Exo" w:eastAsia="Exo" w:hAnsi="Exo"/>
          <w:sz w:val="20"/>
          <w:szCs w:val="20"/>
        </w:rPr>
      </w:pPr>
      <w:r w:rsidDel="00000000" w:rsidR="00000000" w:rsidRPr="00000000">
        <w:rPr>
          <w:rtl w:val="0"/>
        </w:rPr>
      </w:r>
    </w:p>
    <w:p w:rsidR="00000000" w:rsidDel="00000000" w:rsidP="00000000" w:rsidRDefault="00000000" w:rsidRPr="00000000" w14:paraId="00000036">
      <w:pPr>
        <w:tabs>
          <w:tab w:val="left" w:leader="none" w:pos="0"/>
        </w:tabs>
        <w:spacing w:line="360" w:lineRule="auto"/>
        <w:jc w:val="both"/>
        <w:rPr>
          <w:rFonts w:ascii="Exo" w:cs="Exo" w:eastAsia="Exo" w:hAnsi="Exo"/>
          <w:sz w:val="20"/>
          <w:szCs w:val="20"/>
          <w:vertAlign w:val="superscript"/>
        </w:rPr>
      </w:pPr>
      <w:r w:rsidDel="00000000" w:rsidR="00000000" w:rsidRPr="00000000">
        <w:rPr>
          <w:rFonts w:ascii="Exo" w:cs="Exo" w:eastAsia="Exo" w:hAnsi="Exo"/>
          <w:sz w:val="20"/>
          <w:szCs w:val="20"/>
          <w:vertAlign w:val="baseline"/>
          <w:rtl w:val="0"/>
        </w:rPr>
        <w:tab/>
        <w:tab/>
        <w:tab/>
        <w:tab/>
        <w:t xml:space="preserve">Firma del alumno/padre/madre/tutor/a legal </w:t>
      </w:r>
      <w:r w:rsidDel="00000000" w:rsidR="00000000" w:rsidRPr="00000000">
        <w:rPr>
          <w:rFonts w:ascii="Exo" w:cs="Exo" w:eastAsia="Exo" w:hAnsi="Exo"/>
          <w:sz w:val="20"/>
          <w:szCs w:val="20"/>
          <w:vertAlign w:val="superscript"/>
        </w:rPr>
        <w:footnoteReference w:customMarkFollows="0" w:id="0"/>
      </w:r>
      <w:r w:rsidDel="00000000" w:rsidR="00000000" w:rsidRPr="00000000">
        <w:rPr>
          <w:rFonts w:ascii="Exo" w:cs="Exo" w:eastAsia="Exo" w:hAnsi="Exo"/>
          <w:sz w:val="20"/>
          <w:szCs w:val="20"/>
          <w:vertAlign w:val="superscript"/>
          <w:rtl w:val="0"/>
        </w:rPr>
        <w:tab/>
      </w:r>
    </w:p>
    <w:p w:rsidR="00000000" w:rsidDel="00000000" w:rsidP="00000000" w:rsidRDefault="00000000" w:rsidRPr="00000000" w14:paraId="00000037">
      <w:pPr>
        <w:tabs>
          <w:tab w:val="left" w:leader="none" w:pos="0"/>
        </w:tabs>
        <w:spacing w:line="360" w:lineRule="auto"/>
        <w:jc w:val="both"/>
        <w:rPr>
          <w:rFonts w:ascii="Exo" w:cs="Exo" w:eastAsia="Exo" w:hAnsi="Exo"/>
          <w:sz w:val="20"/>
          <w:szCs w:val="20"/>
          <w:vertAlign w:val="superscript"/>
        </w:rPr>
      </w:pPr>
      <w:r w:rsidDel="00000000" w:rsidR="00000000" w:rsidRPr="00000000">
        <w:rPr>
          <w:rtl w:val="0"/>
        </w:rPr>
      </w:r>
    </w:p>
    <w:p w:rsidR="00000000" w:rsidDel="00000000" w:rsidP="00000000" w:rsidRDefault="00000000" w:rsidRPr="00000000" w14:paraId="00000038">
      <w:pPr>
        <w:tabs>
          <w:tab w:val="left" w:leader="none" w:pos="0"/>
        </w:tabs>
        <w:spacing w:line="360" w:lineRule="auto"/>
        <w:jc w:val="both"/>
        <w:rPr>
          <w:rFonts w:ascii="Exo" w:cs="Exo" w:eastAsia="Exo" w:hAnsi="Exo"/>
          <w:sz w:val="20"/>
          <w:szCs w:val="20"/>
          <w:vertAlign w:val="superscript"/>
        </w:rPr>
      </w:pPr>
      <w:r w:rsidDel="00000000" w:rsidR="00000000" w:rsidRPr="00000000">
        <w:rPr>
          <w:rtl w:val="0"/>
        </w:rPr>
      </w:r>
    </w:p>
    <w:p w:rsidR="00000000" w:rsidDel="00000000" w:rsidP="00000000" w:rsidRDefault="00000000" w:rsidRPr="00000000" w14:paraId="00000039">
      <w:pPr>
        <w:tabs>
          <w:tab w:val="left" w:leader="none" w:pos="0"/>
        </w:tabs>
        <w:spacing w:line="360" w:lineRule="auto"/>
        <w:jc w:val="center"/>
        <w:rPr>
          <w:rFonts w:ascii="Exo" w:cs="Exo" w:eastAsia="Exo" w:hAnsi="Exo"/>
          <w:sz w:val="20"/>
          <w:szCs w:val="20"/>
          <w:vertAlign w:val="baseline"/>
        </w:rPr>
      </w:pPr>
      <w:r w:rsidDel="00000000" w:rsidR="00000000" w:rsidRPr="00000000">
        <w:rPr>
          <w:rFonts w:ascii="Exo" w:cs="Exo" w:eastAsia="Exo" w:hAnsi="Exo"/>
          <w:sz w:val="20"/>
          <w:szCs w:val="20"/>
          <w:vertAlign w:val="baseline"/>
          <w:rtl w:val="0"/>
        </w:rPr>
        <w:t xml:space="preserve">SRA. DIRECTOR</w:t>
      </w:r>
      <w:r w:rsidDel="00000000" w:rsidR="00000000" w:rsidRPr="00000000">
        <w:rPr>
          <w:rFonts w:ascii="Exo" w:cs="Exo" w:eastAsia="Exo" w:hAnsi="Exo"/>
          <w:sz w:val="20"/>
          <w:szCs w:val="20"/>
          <w:rtl w:val="0"/>
        </w:rPr>
        <w:t xml:space="preserve">A</w:t>
      </w:r>
      <w:r w:rsidDel="00000000" w:rsidR="00000000" w:rsidRPr="00000000">
        <w:rPr>
          <w:rFonts w:ascii="Exo" w:cs="Exo" w:eastAsia="Exo" w:hAnsi="Exo"/>
          <w:sz w:val="20"/>
          <w:szCs w:val="20"/>
          <w:vertAlign w:val="baseline"/>
          <w:rtl w:val="0"/>
        </w:rPr>
        <w:t xml:space="preserve"> DEL I.E.S. LUCAS MALLADA DE HUESCA</w:t>
      </w:r>
    </w:p>
    <w:p w:rsidR="00000000" w:rsidDel="00000000" w:rsidP="00000000" w:rsidRDefault="00000000" w:rsidRPr="00000000" w14:paraId="0000003A">
      <w:pPr>
        <w:tabs>
          <w:tab w:val="left" w:leader="none" w:pos="0"/>
        </w:tabs>
        <w:spacing w:line="360" w:lineRule="auto"/>
        <w:jc w:val="center"/>
        <w:rPr>
          <w:rFonts w:ascii="Exo" w:cs="Exo" w:eastAsia="Exo" w:hAnsi="Exo"/>
          <w:sz w:val="20"/>
          <w:szCs w:val="20"/>
        </w:rPr>
      </w:pPr>
      <w:r w:rsidDel="00000000" w:rsidR="00000000" w:rsidRPr="00000000">
        <w:rPr>
          <w:rtl w:val="0"/>
        </w:rPr>
      </w:r>
    </w:p>
    <w:p w:rsidR="00000000" w:rsidDel="00000000" w:rsidP="00000000" w:rsidRDefault="00000000" w:rsidRPr="00000000" w14:paraId="0000003B">
      <w:pPr>
        <w:tabs>
          <w:tab w:val="left" w:leader="none" w:pos="0"/>
        </w:tabs>
        <w:spacing w:line="360" w:lineRule="auto"/>
        <w:jc w:val="center"/>
        <w:rPr>
          <w:rFonts w:ascii="Exo" w:cs="Exo" w:eastAsia="Exo" w:hAnsi="Exo"/>
          <w:sz w:val="20"/>
          <w:szCs w:val="20"/>
        </w:rPr>
      </w:pPr>
      <w:r w:rsidDel="00000000" w:rsidR="00000000" w:rsidRPr="00000000">
        <w:rPr>
          <w:rtl w:val="0"/>
        </w:rPr>
      </w:r>
    </w:p>
    <w:p w:rsidR="00000000" w:rsidDel="00000000" w:rsidP="00000000" w:rsidRDefault="00000000" w:rsidRPr="00000000" w14:paraId="0000003C">
      <w:pPr>
        <w:tabs>
          <w:tab w:val="left" w:leader="none" w:pos="0"/>
        </w:tabs>
        <w:spacing w:line="360" w:lineRule="auto"/>
        <w:jc w:val="center"/>
        <w:rPr>
          <w:rFonts w:ascii="Exo" w:cs="Exo" w:eastAsia="Exo" w:hAnsi="Exo"/>
          <w:b w:val="1"/>
          <w:bCs w:val="1"/>
          <w:sz w:val="12"/>
          <w:szCs w:val="1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2" w:sz="8" w:val="single"/>
          <w:left w:color="000000" w:space="2" w:sz="8" w:val="single"/>
          <w:bottom w:color="000000" w:space="2" w:sz="8" w:val="single"/>
          <w:right w:color="000000" w:space="2" w:sz="8" w:val="single"/>
          <w:between w:space="0" w:sz="0" w:val="nil"/>
        </w:pBdr>
        <w:shd w:fill="d9d9d9" w:val="clear"/>
        <w:spacing w:after="0" w:before="0" w:line="240" w:lineRule="auto"/>
        <w:ind w:left="0" w:right="0" w:firstLine="0"/>
        <w:jc w:val="center"/>
        <w:rPr>
          <w:rFonts w:ascii="Exo" w:cs="Exo" w:eastAsia="Exo" w:hAnsi="Exo"/>
          <w:i w:val="0"/>
          <w:iCs w:val="0"/>
          <w:smallCaps w:val="0"/>
          <w:strike w:val="0"/>
          <w:color w:val="000000"/>
          <w:sz w:val="22"/>
          <w:szCs w:val="22"/>
          <w:u w:val="none"/>
          <w:shd w:fill="auto" w:val="clear"/>
          <w:vertAlign w:val="baseline"/>
        </w:rPr>
      </w:pPr>
      <w:r w:rsidDel="00000000" w:rsidR="00000000" w:rsidRPr="00000000">
        <w:rPr>
          <w:rFonts w:ascii="Exo" w:cs="Exo" w:eastAsia="Exo" w:hAnsi="Exo"/>
          <w:b w:val="1"/>
          <w:bCs w:val="1"/>
          <w:i w:val="0"/>
          <w:iCs w:val="0"/>
          <w:smallCaps w:val="0"/>
          <w:strike w:val="0"/>
          <w:color w:val="000000"/>
          <w:sz w:val="22"/>
          <w:szCs w:val="22"/>
          <w:u w:val="none"/>
          <w:shd w:fill="auto" w:val="clear"/>
          <w:vertAlign w:val="baseline"/>
          <w:rtl w:val="0"/>
        </w:rPr>
        <w:t xml:space="preserve">RESOLUCIÓN DEL CENTRO PÚBLICO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2" w:sz="8" w:val="single"/>
          <w:left w:color="000000" w:space="2" w:sz="8" w:val="single"/>
          <w:bottom w:color="000000" w:space="2" w:sz="8" w:val="single"/>
          <w:right w:color="000000" w:space="2" w:sz="8" w:val="single"/>
          <w:between w:space="0" w:sz="0" w:val="nil"/>
        </w:pBdr>
        <w:shd w:fill="d9d9d9" w:val="clear"/>
        <w:tabs>
          <w:tab w:val="left" w:leader="none" w:pos="238"/>
        </w:tabs>
        <w:spacing w:after="0" w:before="0" w:line="240" w:lineRule="auto"/>
        <w:ind w:left="0" w:right="0" w:firstLine="0"/>
        <w:jc w:val="both"/>
        <w:rPr>
          <w:rFonts w:ascii="Exo" w:cs="Exo" w:eastAsia="Exo" w:hAnsi="Exo"/>
          <w:i w:val="0"/>
          <w:iCs w:val="0"/>
          <w:smallCaps w:val="0"/>
          <w:strike w:val="0"/>
          <w:color w:val="000000"/>
          <w:sz w:val="20"/>
          <w:szCs w:val="20"/>
          <w:u w:val="none"/>
          <w:shd w:fill="auto" w:val="clear"/>
          <w:vertAlign w:val="baseline"/>
        </w:rPr>
      </w:pPr>
      <w:r w:rsidDel="00000000" w:rsidR="00000000" w:rsidRPr="00000000">
        <w:rPr>
          <w:rFonts w:ascii="Exo" w:cs="Exo" w:eastAsia="Exo" w:hAnsi="Exo"/>
          <w:i w:val="0"/>
          <w:iCs w:val="0"/>
          <w:smallCaps w:val="0"/>
          <w:strike w:val="0"/>
          <w:color w:val="000000"/>
          <w:sz w:val="22"/>
          <w:szCs w:val="22"/>
          <w:u w:val="none"/>
          <w:shd w:fill="auto" w:val="clear"/>
          <w:vertAlign w:val="baseline"/>
          <w:rtl w:val="0"/>
        </w:rPr>
        <w:t xml:space="preserve">  </w:t>
        <w:tab/>
      </w:r>
      <w:r w:rsidDel="00000000" w:rsidR="00000000" w:rsidRPr="00000000">
        <w:rPr>
          <w:rFonts w:ascii="Exo" w:cs="Exo" w:eastAsia="Exo" w:hAnsi="Exo"/>
          <w:i w:val="0"/>
          <w:iCs w:val="0"/>
          <w:smallCaps w:val="0"/>
          <w:strike w:val="0"/>
          <w:color w:val="000000"/>
          <w:sz w:val="20"/>
          <w:szCs w:val="20"/>
          <w:u w:val="none"/>
          <w:shd w:fill="auto" w:val="clear"/>
          <w:vertAlign w:val="baseline"/>
          <w:rtl w:val="0"/>
        </w:rPr>
        <w:t xml:space="preserve">D</w:t>
      </w:r>
      <w:r w:rsidDel="00000000" w:rsidR="00000000" w:rsidRPr="00000000">
        <w:rPr>
          <w:rFonts w:ascii="Exo" w:cs="Exo" w:eastAsia="Exo" w:hAnsi="Exo"/>
          <w:sz w:val="20"/>
          <w:szCs w:val="20"/>
          <w:rtl w:val="0"/>
        </w:rPr>
        <w:t xml:space="preserve">ª Inés Fernández Merino</w:t>
      </w:r>
      <w:r w:rsidDel="00000000" w:rsidR="00000000" w:rsidRPr="00000000">
        <w:rPr>
          <w:rFonts w:ascii="Exo" w:cs="Exo" w:eastAsia="Exo" w:hAnsi="Exo"/>
          <w:i w:val="0"/>
          <w:iCs w:val="0"/>
          <w:smallCaps w:val="0"/>
          <w:strike w:val="0"/>
          <w:color w:val="000000"/>
          <w:sz w:val="20"/>
          <w:szCs w:val="20"/>
          <w:u w:val="none"/>
          <w:shd w:fill="auto" w:val="clear"/>
          <w:vertAlign w:val="baseline"/>
          <w:rtl w:val="0"/>
        </w:rPr>
        <w:t xml:space="preserve">, como </w:t>
      </w:r>
      <w:r w:rsidDel="00000000" w:rsidR="00000000" w:rsidRPr="00000000">
        <w:rPr>
          <w:rFonts w:ascii="Exo" w:cs="Exo" w:eastAsia="Exo" w:hAnsi="Exo"/>
          <w:sz w:val="20"/>
          <w:szCs w:val="20"/>
          <w:rtl w:val="0"/>
        </w:rPr>
        <w:t xml:space="preserve">Directora</w:t>
      </w:r>
      <w:r w:rsidDel="00000000" w:rsidR="00000000" w:rsidRPr="00000000">
        <w:rPr>
          <w:rFonts w:ascii="Exo" w:cs="Exo" w:eastAsia="Exo" w:hAnsi="Exo"/>
          <w:i w:val="0"/>
          <w:iCs w:val="0"/>
          <w:smallCaps w:val="0"/>
          <w:strike w:val="0"/>
          <w:color w:val="000000"/>
          <w:sz w:val="20"/>
          <w:szCs w:val="20"/>
          <w:u w:val="none"/>
          <w:shd w:fill="auto" w:val="clear"/>
          <w:vertAlign w:val="baseline"/>
          <w:rtl w:val="0"/>
        </w:rPr>
        <w:t xml:space="preserve">  del  I.E.S. LUCAS MALLADA, examinadas las circunstancias </w:t>
      </w:r>
    </w:p>
    <w:p w:rsidR="00000000" w:rsidDel="00000000" w:rsidP="00000000" w:rsidRDefault="00000000" w:rsidRPr="00000000" w14:paraId="0000003F">
      <w:pPr>
        <w:keepNext w:val="0"/>
        <w:keepLines w:val="0"/>
        <w:pageBreakBefore w:val="0"/>
        <w:widowControl w:val="1"/>
        <w:pBdr>
          <w:top w:color="000000" w:space="2" w:sz="8" w:val="single"/>
          <w:left w:color="000000" w:space="2" w:sz="8" w:val="single"/>
          <w:bottom w:color="000000" w:space="2" w:sz="8" w:val="single"/>
          <w:right w:color="000000" w:space="2" w:sz="8" w:val="single"/>
          <w:between w:space="0" w:sz="0" w:val="nil"/>
        </w:pBdr>
        <w:shd w:fill="d9d9d9" w:val="clear"/>
        <w:tabs>
          <w:tab w:val="left" w:leader="none" w:pos="250"/>
        </w:tabs>
        <w:spacing w:after="0" w:before="0" w:line="240" w:lineRule="auto"/>
        <w:ind w:left="0" w:right="0" w:firstLine="0"/>
        <w:jc w:val="both"/>
        <w:rPr>
          <w:rFonts w:ascii="Exo" w:cs="Exo" w:eastAsia="Exo" w:hAnsi="Exo"/>
          <w:i w:val="0"/>
          <w:iCs w:val="0"/>
          <w:smallCaps w:val="0"/>
          <w:strike w:val="0"/>
          <w:color w:val="000000"/>
          <w:sz w:val="20"/>
          <w:szCs w:val="20"/>
          <w:u w:val="none"/>
          <w:shd w:fill="auto" w:val="clear"/>
          <w:vertAlign w:val="baseline"/>
        </w:rPr>
      </w:pPr>
      <w:r w:rsidDel="00000000" w:rsidR="00000000" w:rsidRPr="00000000">
        <w:rPr>
          <w:rFonts w:ascii="Exo" w:cs="Exo" w:eastAsia="Exo" w:hAnsi="Exo"/>
          <w:sz w:val="20"/>
          <w:szCs w:val="20"/>
          <w:rtl w:val="0"/>
        </w:rPr>
        <w:t xml:space="preserve">  </w:t>
      </w:r>
      <w:r w:rsidDel="00000000" w:rsidR="00000000" w:rsidRPr="00000000">
        <w:rPr>
          <w:rFonts w:ascii="Exo" w:cs="Exo" w:eastAsia="Exo" w:hAnsi="Exo"/>
          <w:i w:val="0"/>
          <w:iCs w:val="0"/>
          <w:smallCaps w:val="0"/>
          <w:strike w:val="0"/>
          <w:color w:val="000000"/>
          <w:sz w:val="20"/>
          <w:szCs w:val="20"/>
          <w:u w:val="none"/>
          <w:shd w:fill="auto" w:val="clear"/>
          <w:vertAlign w:val="baseline"/>
          <w:rtl w:val="0"/>
        </w:rPr>
        <w:t xml:space="preserve">expuestas por el alumno/a, RESUELVO: ANULAR / NO ANULAR su matrícula en este Instituto.</w:t>
      </w:r>
    </w:p>
    <w:p w:rsidR="00000000" w:rsidDel="00000000" w:rsidP="00000000" w:rsidRDefault="00000000" w:rsidRPr="00000000" w14:paraId="00000040">
      <w:pPr>
        <w:keepNext w:val="0"/>
        <w:keepLines w:val="0"/>
        <w:pageBreakBefore w:val="0"/>
        <w:widowControl w:val="1"/>
        <w:pBdr>
          <w:top w:color="000000" w:space="2" w:sz="8" w:val="single"/>
          <w:left w:color="000000" w:space="2" w:sz="8" w:val="single"/>
          <w:bottom w:color="000000" w:space="2" w:sz="8" w:val="single"/>
          <w:right w:color="000000" w:space="2" w:sz="8" w:val="single"/>
          <w:between w:space="0" w:sz="0" w:val="nil"/>
        </w:pBdr>
        <w:shd w:fill="d9d9d9" w:val="clear"/>
        <w:tabs>
          <w:tab w:val="left" w:leader="none" w:pos="250"/>
        </w:tabs>
        <w:spacing w:after="0" w:before="0" w:line="240" w:lineRule="auto"/>
        <w:ind w:left="0" w:right="0" w:firstLine="0"/>
        <w:jc w:val="both"/>
        <w:rPr>
          <w:rFonts w:ascii="Exo" w:cs="Exo" w:eastAsia="Exo" w:hAnsi="Exo"/>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000000" w:space="2" w:sz="8" w:val="single"/>
          <w:left w:color="000000" w:space="2" w:sz="8" w:val="single"/>
          <w:bottom w:color="000000" w:space="2" w:sz="8" w:val="single"/>
          <w:right w:color="000000" w:space="2" w:sz="8" w:val="single"/>
          <w:between w:space="0" w:sz="0" w:val="nil"/>
        </w:pBdr>
        <w:shd w:fill="d9d9d9" w:val="clear"/>
        <w:tabs>
          <w:tab w:val="left" w:leader="none" w:pos="250"/>
        </w:tabs>
        <w:spacing w:after="0" w:before="0" w:line="240" w:lineRule="auto"/>
        <w:ind w:left="0" w:right="0" w:firstLine="0"/>
        <w:rPr>
          <w:rFonts w:ascii="Exo" w:cs="Exo" w:eastAsia="Exo" w:hAnsi="Exo"/>
          <w:i w:val="0"/>
          <w:iCs w:val="0"/>
          <w:smallCaps w:val="0"/>
          <w:strike w:val="0"/>
          <w:color w:val="000000"/>
          <w:sz w:val="20"/>
          <w:szCs w:val="20"/>
          <w:u w:val="none"/>
          <w:shd w:fill="auto" w:val="clear"/>
          <w:vertAlign w:val="baseline"/>
        </w:rPr>
      </w:pPr>
      <w:r w:rsidDel="00000000" w:rsidR="00000000" w:rsidRPr="00000000">
        <w:rPr>
          <w:rFonts w:ascii="Exo" w:cs="Exo" w:eastAsia="Exo" w:hAnsi="Exo"/>
          <w:i w:val="0"/>
          <w:iCs w:val="0"/>
          <w:smallCaps w:val="0"/>
          <w:strike w:val="0"/>
          <w:color w:val="000000"/>
          <w:sz w:val="20"/>
          <w:szCs w:val="20"/>
          <w:u w:val="none"/>
          <w:shd w:fill="auto" w:val="clear"/>
          <w:vertAlign w:val="baseline"/>
          <w:rtl w:val="0"/>
        </w:rPr>
        <w:t xml:space="preserve">     Huesca,</w:t>
      </w:r>
      <w:r w:rsidDel="00000000" w:rsidR="00000000" w:rsidRPr="00000000">
        <w:rPr>
          <w:rFonts w:ascii="Exo" w:cs="Exo" w:eastAsia="Exo" w:hAnsi="Exo"/>
          <w:sz w:val="20"/>
          <w:szCs w:val="20"/>
          <w:rtl w:val="0"/>
        </w:rPr>
        <w:t xml:space="preserve">____ de ________________ de 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2" w:sz="8" w:val="single"/>
          <w:left w:color="000000" w:space="2" w:sz="8" w:val="single"/>
          <w:bottom w:color="000000" w:space="2" w:sz="8" w:val="single"/>
          <w:right w:color="000000" w:space="2" w:sz="8" w:val="single"/>
          <w:between w:space="0" w:sz="0" w:val="nil"/>
        </w:pBdr>
        <w:shd w:fill="d9d9d9" w:val="clear"/>
        <w:tabs>
          <w:tab w:val="left" w:leader="none" w:pos="250"/>
        </w:tabs>
        <w:spacing w:after="0" w:before="0" w:line="240" w:lineRule="auto"/>
        <w:ind w:left="0" w:right="0" w:firstLine="0"/>
        <w:jc w:val="center"/>
        <w:rPr>
          <w:rFonts w:ascii="Exo" w:cs="Exo" w:eastAsia="Exo" w:hAnsi="Exo"/>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2" w:sz="8" w:val="single"/>
          <w:left w:color="000000" w:space="2" w:sz="8" w:val="single"/>
          <w:bottom w:color="000000" w:space="2" w:sz="8" w:val="single"/>
          <w:right w:color="000000" w:space="2" w:sz="8" w:val="single"/>
          <w:between w:space="0" w:sz="0" w:val="nil"/>
        </w:pBdr>
        <w:shd w:fill="d9d9d9" w:val="clear"/>
        <w:tabs>
          <w:tab w:val="left" w:leader="none" w:pos="250"/>
        </w:tabs>
        <w:spacing w:after="0" w:before="0" w:line="240" w:lineRule="auto"/>
        <w:ind w:left="0" w:right="0" w:firstLine="0"/>
        <w:jc w:val="center"/>
        <w:rPr>
          <w:rFonts w:ascii="Exo" w:cs="Exo" w:eastAsia="Exo" w:hAnsi="Exo"/>
          <w:i w:val="0"/>
          <w:iCs w:val="0"/>
          <w:smallCaps w:val="0"/>
          <w:strike w:val="0"/>
          <w:color w:val="000000"/>
          <w:sz w:val="20"/>
          <w:szCs w:val="20"/>
          <w:u w:val="none"/>
          <w:shd w:fill="auto" w:val="clear"/>
          <w:vertAlign w:val="baseline"/>
        </w:rPr>
      </w:pPr>
      <w:r w:rsidDel="00000000" w:rsidR="00000000" w:rsidRPr="00000000">
        <w:rPr>
          <w:rFonts w:ascii="Exo" w:cs="Exo" w:eastAsia="Exo" w:hAnsi="Exo"/>
          <w:sz w:val="20"/>
          <w:szCs w:val="20"/>
          <w:rtl w:val="0"/>
        </w:rPr>
        <w:t xml:space="preserve">LA DIRECTORA</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2" w:sz="8" w:val="single"/>
          <w:left w:color="000000" w:space="2" w:sz="8" w:val="single"/>
          <w:bottom w:color="000000" w:space="2" w:sz="8" w:val="single"/>
          <w:right w:color="000000" w:space="2" w:sz="8" w:val="single"/>
          <w:between w:space="0" w:sz="0" w:val="nil"/>
        </w:pBdr>
        <w:shd w:fill="d9d9d9" w:val="clear"/>
        <w:spacing w:after="0" w:before="0" w:line="240" w:lineRule="auto"/>
        <w:ind w:left="0" w:right="0" w:firstLine="0"/>
        <w:jc w:val="center"/>
        <w:rPr>
          <w:rFonts w:ascii="Exo" w:cs="Exo" w:eastAsia="Exo" w:hAnsi="Exo"/>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000000" w:space="2" w:sz="8" w:val="single"/>
          <w:left w:color="000000" w:space="2" w:sz="8" w:val="single"/>
          <w:bottom w:color="000000" w:space="2" w:sz="8" w:val="single"/>
          <w:right w:color="000000" w:space="2" w:sz="8" w:val="single"/>
          <w:between w:space="0" w:sz="0" w:val="nil"/>
        </w:pBdr>
        <w:shd w:fill="d9d9d9" w:val="clear"/>
        <w:spacing w:after="0" w:before="0" w:line="240" w:lineRule="auto"/>
        <w:ind w:left="0" w:right="0" w:firstLine="0"/>
        <w:jc w:val="center"/>
        <w:rPr>
          <w:rFonts w:ascii="Exo" w:cs="Exo" w:eastAsia="Exo" w:hAnsi="Exo"/>
          <w:i w:val="0"/>
          <w:iCs w:val="0"/>
          <w:smallCaps w:val="0"/>
          <w:strike w:val="0"/>
          <w:color w:val="000000"/>
          <w:sz w:val="20"/>
          <w:szCs w:val="20"/>
          <w:u w:val="none"/>
          <w:shd w:fill="auto" w:val="clear"/>
          <w:vertAlign w:val="superscrip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2" w:sz="8" w:val="single"/>
          <w:left w:color="000000" w:space="2" w:sz="8" w:val="single"/>
          <w:bottom w:color="000000" w:space="2" w:sz="8" w:val="single"/>
          <w:right w:color="000000" w:space="2" w:sz="8" w:val="single"/>
          <w:between w:space="0" w:sz="0" w:val="nil"/>
        </w:pBdr>
        <w:shd w:fill="d9d9d9" w:val="clear"/>
        <w:spacing w:after="0" w:before="0" w:line="240" w:lineRule="auto"/>
        <w:ind w:left="0" w:right="0" w:firstLine="0"/>
        <w:jc w:val="center"/>
        <w:rPr>
          <w:rFonts w:ascii="Exo" w:cs="Exo" w:eastAsia="Exo" w:hAnsi="Exo"/>
          <w:i w:val="0"/>
          <w:iCs w:val="0"/>
          <w:smallCaps w:val="0"/>
          <w:strike w:val="0"/>
          <w:color w:val="000000"/>
          <w:sz w:val="20"/>
          <w:szCs w:val="20"/>
          <w:u w:val="none"/>
          <w:shd w:fill="auto" w:val="clear"/>
          <w:vertAlign w:val="superscrip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color="000000" w:space="2" w:sz="8" w:val="single"/>
          <w:left w:color="000000" w:space="2" w:sz="8" w:val="single"/>
          <w:bottom w:color="000000" w:space="2" w:sz="8" w:val="single"/>
          <w:right w:color="000000" w:space="2" w:sz="8" w:val="single"/>
          <w:between w:space="0" w:sz="0" w:val="nil"/>
        </w:pBdr>
        <w:shd w:fill="d9d9d9" w:val="clear"/>
        <w:tabs>
          <w:tab w:val="center" w:leader="none" w:pos="4252"/>
          <w:tab w:val="right" w:leader="none" w:pos="8504"/>
        </w:tabs>
        <w:spacing w:after="0" w:before="0" w:line="240" w:lineRule="auto"/>
        <w:ind w:left="0" w:right="0" w:firstLine="0"/>
        <w:jc w:val="center"/>
        <w:rPr>
          <w:rFonts w:ascii="Exo" w:cs="Exo" w:eastAsia="Exo" w:hAnsi="Exo"/>
          <w:i w:val="0"/>
          <w:iCs w:val="0"/>
          <w:smallCaps w:val="0"/>
          <w:strike w:val="0"/>
          <w:color w:val="000000"/>
          <w:sz w:val="20"/>
          <w:szCs w:val="20"/>
          <w:u w:val="none"/>
          <w:shd w:fill="auto" w:val="clear"/>
          <w:vertAlign w:val="baseline"/>
        </w:rPr>
      </w:pPr>
      <w:r w:rsidDel="00000000" w:rsidR="00000000" w:rsidRPr="00000000">
        <w:rPr>
          <w:rFonts w:ascii="Exo" w:cs="Exo" w:eastAsia="Exo" w:hAnsi="Exo"/>
          <w:i w:val="0"/>
          <w:iCs w:val="0"/>
          <w:smallCaps w:val="0"/>
          <w:strike w:val="0"/>
          <w:color w:val="000000"/>
          <w:sz w:val="20"/>
          <w:szCs w:val="20"/>
          <w:u w:val="none"/>
          <w:shd w:fill="auto" w:val="clear"/>
          <w:vertAlign w:val="baseline"/>
          <w:rtl w:val="0"/>
        </w:rPr>
        <w:t xml:space="preserve">Fdo.: </w:t>
      </w:r>
      <w:r w:rsidDel="00000000" w:rsidR="00000000" w:rsidRPr="00000000">
        <w:rPr>
          <w:rFonts w:ascii="Exo" w:cs="Exo" w:eastAsia="Exo" w:hAnsi="Exo"/>
          <w:sz w:val="20"/>
          <w:szCs w:val="20"/>
          <w:rtl w:val="0"/>
        </w:rPr>
        <w:t xml:space="preserve">Inés Fernández Merino</w:t>
      </w:r>
      <w:r w:rsidDel="00000000" w:rsidR="00000000" w:rsidRPr="00000000">
        <w:rPr>
          <w:rtl w:val="0"/>
        </w:rPr>
      </w:r>
    </w:p>
    <w:p w:rsidR="00000000" w:rsidDel="00000000" w:rsidP="00000000" w:rsidRDefault="00000000" w:rsidRPr="00000000" w14:paraId="00000048">
      <w:pPr>
        <w:tabs>
          <w:tab w:val="left" w:leader="none" w:pos="0"/>
        </w:tabs>
        <w:spacing w:line="360" w:lineRule="auto"/>
        <w:jc w:val="both"/>
        <w:rPr>
          <w:rFonts w:ascii="Exo" w:cs="Exo" w:eastAsia="Exo" w:hAnsi="Exo"/>
          <w:sz w:val="16"/>
          <w:szCs w:val="16"/>
        </w:rPr>
      </w:pPr>
      <w:r w:rsidDel="00000000" w:rsidR="00000000" w:rsidRPr="00000000">
        <w:rPr>
          <w:rtl w:val="0"/>
        </w:rPr>
      </w:r>
    </w:p>
    <w:p w:rsidR="00000000" w:rsidDel="00000000" w:rsidP="00000000" w:rsidRDefault="00000000" w:rsidRPr="00000000" w14:paraId="00000049">
      <w:pPr>
        <w:tabs>
          <w:tab w:val="left" w:leader="none" w:pos="0"/>
        </w:tabs>
        <w:spacing w:line="360" w:lineRule="auto"/>
        <w:jc w:val="both"/>
        <w:rPr>
          <w:rFonts w:ascii="Exo" w:cs="Exo" w:eastAsia="Exo" w:hAnsi="Exo"/>
          <w:b w:val="1"/>
          <w:bCs w:val="1"/>
          <w:i w:val="0"/>
          <w:iCs w:val="0"/>
          <w:smallCaps w:val="0"/>
          <w:strike w:val="0"/>
          <w:color w:val="000000"/>
          <w:sz w:val="20"/>
          <w:szCs w:val="20"/>
          <w:u w:val="none"/>
          <w:shd w:fill="auto" w:val="clear"/>
          <w:vertAlign w:val="baseline"/>
        </w:rPr>
      </w:pPr>
      <w:r w:rsidDel="00000000" w:rsidR="00000000" w:rsidRPr="00000000">
        <w:rPr>
          <w:rFonts w:ascii="Exo" w:cs="Exo" w:eastAsia="Exo" w:hAnsi="Exo"/>
          <w:sz w:val="20"/>
          <w:szCs w:val="20"/>
          <w:vertAlign w:val="baseline"/>
          <w:rtl w:val="0"/>
        </w:rPr>
        <w:t xml:space="preserve">Contra la presente resolución,que no agota la Vía Administrativa, podrá interponer Recurso de Alzada ante la Directora Provincial del Departamento de Educación, Cultura y Deporte de Huesca, en el plazo de un mes, contando a partir de la fecha de recepción de la presente notificación de conformidad con la ley 39/2015, de 1 de octubre de Procedimiento Administrativo Común de las Administraciones Públicas.</w:t>
      </w:r>
      <w:r w:rsidDel="00000000" w:rsidR="00000000" w:rsidRPr="00000000">
        <w:rPr>
          <w:rtl w:val="0"/>
        </w:rPr>
      </w:r>
    </w:p>
    <w:p w:rsidR="00000000" w:rsidDel="00000000" w:rsidP="00000000" w:rsidRDefault="00000000" w:rsidRPr="00000000" w14:paraId="0000004A">
      <w:pPr>
        <w:widowControl w:val="0"/>
        <w:tabs>
          <w:tab w:val="left" w:leader="none" w:pos="0"/>
        </w:tabs>
        <w:spacing w:line="360" w:lineRule="auto"/>
        <w:ind w:right="0"/>
        <w:jc w:val="both"/>
        <w:rPr>
          <w:rFonts w:ascii="Exo" w:cs="Exo" w:eastAsia="Exo" w:hAnsi="Exo"/>
          <w:b w:val="1"/>
          <w:bCs w:val="1"/>
          <w:sz w:val="20"/>
          <w:szCs w:val="20"/>
          <w:vertAlign w:val="baseline"/>
        </w:rPr>
      </w:pPr>
      <w:r w:rsidDel="00000000" w:rsidR="00000000" w:rsidRPr="00000000">
        <w:rPr>
          <w:rtl w:val="0"/>
        </w:rPr>
      </w:r>
    </w:p>
    <w:tbl>
      <w:tblPr>
        <w:tblStyle w:val="Table3"/>
        <w:tblW w:w="9195.0" w:type="dxa"/>
        <w:jc w:val="left"/>
        <w:tblInd w:w="-55.0" w:type="dxa"/>
        <w:tblLayout w:type="fixed"/>
        <w:tblLook w:val="0000"/>
      </w:tblPr>
      <w:tblGrid>
        <w:gridCol w:w="9195"/>
        <w:tblGridChange w:id="0">
          <w:tblGrid>
            <w:gridCol w:w="91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0" w:right="0" w:firstLine="0"/>
              <w:jc w:val="both"/>
              <w:rPr>
                <w:rFonts w:ascii="Exo" w:cs="Exo" w:eastAsia="Exo" w:hAnsi="Exo"/>
                <w:b w:val="1"/>
                <w:bCs w:val="1"/>
                <w:i w:val="0"/>
                <w:iCs w:val="0"/>
                <w:smallCaps w:val="0"/>
                <w:strike w:val="0"/>
                <w:color w:val="000000"/>
                <w:sz w:val="20"/>
                <w:szCs w:val="20"/>
                <w:u w:val="none"/>
                <w:shd w:fill="auto" w:val="clear"/>
                <w:vertAlign w:val="baseline"/>
              </w:rPr>
            </w:pPr>
            <w:r w:rsidDel="00000000" w:rsidR="00000000" w:rsidRPr="00000000">
              <w:rPr>
                <w:rFonts w:ascii="Exo" w:cs="Exo" w:eastAsia="Exo" w:hAnsi="Exo"/>
                <w:b w:val="1"/>
                <w:bCs w:val="1"/>
                <w:i w:val="0"/>
                <w:iCs w:val="0"/>
                <w:smallCaps w:val="0"/>
                <w:strike w:val="0"/>
                <w:color w:val="000000"/>
                <w:sz w:val="20"/>
                <w:szCs w:val="20"/>
                <w:u w:val="none"/>
                <w:shd w:fill="auto" w:val="clear"/>
                <w:vertAlign w:val="baseline"/>
                <w:rtl w:val="0"/>
              </w:rPr>
              <w:t xml:space="preserve">LA ANULACIÓN DE MATRÍCULA CONLLEVA LA PÉRDIDA DEL DERECHO</w:t>
            </w:r>
            <w:r w:rsidDel="00000000" w:rsidR="00000000" w:rsidRPr="00000000">
              <w:rPr>
                <w:rFonts w:ascii="Exo" w:cs="Exo" w:eastAsia="Exo" w:hAnsi="Exo"/>
                <w:i w:val="0"/>
                <w:iCs w:val="0"/>
                <w:smallCaps w:val="0"/>
                <w:strike w:val="0"/>
                <w:color w:val="000000"/>
                <w:sz w:val="20"/>
                <w:szCs w:val="20"/>
                <w:u w:val="none"/>
                <w:shd w:fill="auto" w:val="clear"/>
                <w:vertAlign w:val="baseline"/>
                <w:rtl w:val="0"/>
              </w:rPr>
              <w:t xml:space="preserve"> a la enseñanza, evaluación y calificación de todo el curso de Bachiller en el que se encuentre matriculado y el de </w:t>
            </w:r>
            <w:r w:rsidDel="00000000" w:rsidR="00000000" w:rsidRPr="00000000">
              <w:rPr>
                <w:rFonts w:ascii="Exo" w:cs="Exo" w:eastAsia="Exo" w:hAnsi="Exo"/>
                <w:b w:val="1"/>
                <w:bCs w:val="1"/>
                <w:i w:val="0"/>
                <w:iCs w:val="0"/>
                <w:smallCaps w:val="0"/>
                <w:strike w:val="0"/>
                <w:color w:val="000000"/>
                <w:sz w:val="20"/>
                <w:szCs w:val="20"/>
                <w:u w:val="none"/>
                <w:shd w:fill="auto" w:val="clear"/>
                <w:vertAlign w:val="baseline"/>
                <w:rtl w:val="0"/>
              </w:rPr>
              <w:t xml:space="preserve">RESERVA DE PLAZA</w:t>
            </w:r>
            <w:r w:rsidDel="00000000" w:rsidR="00000000" w:rsidRPr="00000000">
              <w:rPr>
                <w:rFonts w:ascii="Exo" w:cs="Exo" w:eastAsia="Exo" w:hAnsi="Exo"/>
                <w:i w:val="0"/>
                <w:iCs w:val="0"/>
                <w:smallCaps w:val="0"/>
                <w:strike w:val="0"/>
                <w:color w:val="000000"/>
                <w:sz w:val="20"/>
                <w:szCs w:val="20"/>
                <w:u w:val="none"/>
                <w:shd w:fill="auto" w:val="clear"/>
                <w:vertAlign w:val="baseline"/>
                <w:rtl w:val="0"/>
              </w:rPr>
              <w:t xml:space="preserve">, por lo que si desea continuar los estudios, deberá solicitar nuevamente la plaza y concurrir al procedimiento de admisión de alumnos establecido. Esta anulación no computará a efectos del número de convocatorias de evaluación consumidas.</w:t>
            </w:r>
            <w:r w:rsidDel="00000000" w:rsidR="00000000" w:rsidRPr="00000000">
              <w:rPr>
                <w:rtl w:val="0"/>
              </w:rPr>
            </w:r>
          </w:p>
        </w:tc>
      </w:tr>
    </w:tbl>
    <w:p w:rsidR="00000000" w:rsidDel="00000000" w:rsidP="00000000" w:rsidRDefault="00000000" w:rsidRPr="00000000" w14:paraId="0000004C">
      <w:pPr>
        <w:widowControl w:val="0"/>
        <w:tabs>
          <w:tab w:val="left" w:leader="none" w:pos="0"/>
        </w:tabs>
        <w:spacing w:line="360" w:lineRule="auto"/>
        <w:ind w:right="0"/>
        <w:jc w:val="both"/>
        <w:rPr>
          <w:rFonts w:ascii="Arial" w:cs="Arial" w:eastAsia="Arial" w:hAnsi="Arial"/>
          <w:b w:val="1"/>
          <w:bCs w:val="1"/>
          <w:sz w:val="20"/>
          <w:szCs w:val="20"/>
          <w:vertAlign w:val="baseline"/>
        </w:rPr>
      </w:pPr>
      <w:r w:rsidDel="00000000" w:rsidR="00000000" w:rsidRPr="00000000">
        <w:rPr>
          <w:rtl w:val="0"/>
        </w:rPr>
      </w:r>
    </w:p>
    <w:p w:rsidR="00000000" w:rsidDel="00000000" w:rsidP="00000000" w:rsidRDefault="00000000" w:rsidRPr="00000000" w14:paraId="0000004D">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4E">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4F">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0">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1">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2">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3">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4">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5">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6">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7">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8">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9">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A">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B">
      <w:pPr>
        <w:widowControl w:val="0"/>
        <w:tabs>
          <w:tab w:val="left" w:leader="none" w:pos="0"/>
        </w:tabs>
        <w:spacing w:line="360" w:lineRule="auto"/>
        <w:ind w:left="-170" w:right="0" w:firstLine="0"/>
        <w:jc w:val="both"/>
        <w:rPr>
          <w:rFonts w:ascii="Arial" w:cs="Arial" w:eastAsia="Arial" w:hAnsi="Arial"/>
          <w:b w:val="1"/>
          <w:bCs w:val="1"/>
          <w:sz w:val="16"/>
          <w:szCs w:val="16"/>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170" w:right="0" w:firstLine="0"/>
        <w:jc w:val="center"/>
        <w:rPr>
          <w:rFonts w:ascii="Exo" w:cs="Exo" w:eastAsia="Exo" w:hAnsi="Exo"/>
          <w:i w:val="0"/>
          <w:iCs w:val="0"/>
          <w:smallCaps w:val="0"/>
          <w:strike w:val="0"/>
          <w:color w:val="000000"/>
          <w:sz w:val="18"/>
          <w:szCs w:val="18"/>
          <w:u w:val="none"/>
          <w:shd w:fill="auto" w:val="clear"/>
          <w:vertAlign w:val="baseline"/>
        </w:rPr>
      </w:pPr>
      <w:r w:rsidDel="00000000" w:rsidR="00000000" w:rsidRPr="00000000">
        <w:rPr>
          <w:rFonts w:ascii="Exo" w:cs="Exo" w:eastAsia="Exo" w:hAnsi="Exo"/>
          <w:b w:val="1"/>
          <w:bCs w:val="1"/>
          <w:i w:val="0"/>
          <w:iCs w:val="0"/>
          <w:smallCaps w:val="0"/>
          <w:strike w:val="0"/>
          <w:color w:val="000000"/>
          <w:sz w:val="18"/>
          <w:szCs w:val="18"/>
          <w:u w:val="none"/>
          <w:shd w:fill="auto" w:val="clear"/>
          <w:vertAlign w:val="baseline"/>
          <w:rtl w:val="0"/>
        </w:rPr>
        <w:t xml:space="preserve">IES LUCAS MALLADA </w:t>
      </w: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Calle Torre Mendoza, 2 CP 22005 Huesca Tlf 974244834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170" w:right="0" w:firstLine="0"/>
        <w:jc w:val="center"/>
        <w:rPr>
          <w:rFonts w:ascii="Exo" w:cs="Exo" w:eastAsia="Exo" w:hAnsi="Exo"/>
          <w:vertAlign w:val="baseline"/>
        </w:rPr>
      </w:pPr>
      <w:r w:rsidDel="00000000" w:rsidR="00000000" w:rsidRPr="00000000">
        <w:rPr>
          <w:rFonts w:ascii="Exo" w:cs="Exo" w:eastAsia="Exo" w:hAnsi="Exo"/>
          <w:i w:val="0"/>
          <w:iCs w:val="0"/>
          <w:smallCaps w:val="0"/>
          <w:strike w:val="0"/>
          <w:color w:val="000000"/>
          <w:sz w:val="18"/>
          <w:szCs w:val="18"/>
          <w:u w:val="none"/>
          <w:shd w:fill="auto" w:val="clear"/>
          <w:vertAlign w:val="baseline"/>
          <w:rtl w:val="0"/>
        </w:rPr>
        <w:t xml:space="preserve">www.ieslucasmallada.com e-mail: ieslmahuesca@educa.aragon.es</w:t>
      </w:r>
      <w:r w:rsidDel="00000000" w:rsidR="00000000" w:rsidRPr="00000000">
        <w:rPr>
          <w:rtl w:val="0"/>
        </w:rPr>
      </w:r>
    </w:p>
    <w:sectPr>
      <w:pgSz w:h="16838" w:w="11906" w:orient="portrait"/>
      <w:pgMar w:bottom="524.6456692913421" w:top="1150" w:left="1440" w:right="13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ahoma">
    <w:embedRegular w:fontKey="{00000000-0000-0000-0000-000000000000}" r:id="rId1" w:subsetted="0"/>
    <w:embedBold w:fontKey="{00000000-0000-0000-0000-000000000000}" r:id="rId2" w:subsetted="0"/>
  </w:font>
  <w:font w:name="Ex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E">
      <w:pPr>
        <w:jc w:val="both"/>
        <w:rPr>
          <w:rFonts w:ascii="Exo" w:cs="Exo" w:eastAsia="Exo" w:hAnsi="Exo"/>
          <w:sz w:val="12"/>
          <w:szCs w:val="12"/>
        </w:rPr>
      </w:pPr>
      <w:r w:rsidDel="00000000" w:rsidR="00000000" w:rsidRPr="00000000">
        <w:rPr>
          <w:rStyle w:val="FootnoteReference"/>
          <w:vertAlign w:val="superscript"/>
        </w:rPr>
        <w:footnoteRef/>
      </w:r>
      <w:r w:rsidDel="00000000" w:rsidR="00000000" w:rsidRPr="00000000">
        <w:rPr>
          <w:rFonts w:ascii="Exo" w:cs="Exo" w:eastAsia="Exo" w:hAnsi="Exo"/>
          <w:sz w:val="12"/>
          <w:szCs w:val="12"/>
          <w:rtl w:val="0"/>
        </w:rPr>
        <w:t xml:space="preserve"> La firma del padre, madre, tutor/a legal, implica el compromiso de informar al otro de la presentación de la solicitud, salvo imposibilidad material, privación o limitación de patria potestad por disposición judicial. El firmante asume la responsabilidad que pueda derivarse del impreso presentado.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Exo-regular.ttf"/><Relationship Id="rId4" Type="http://schemas.openxmlformats.org/officeDocument/2006/relationships/font" Target="fonts/Exo-bold.ttf"/><Relationship Id="rId5" Type="http://schemas.openxmlformats.org/officeDocument/2006/relationships/font" Target="fonts/Exo-italic.ttf"/><Relationship Id="rId6"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